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bookmarkStart w:id="1" w:name="_GoBack"/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bookmarkEnd w:id="1"/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2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2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7777777" w:rsidR="00EF2BF2" w:rsidRDefault="00EF2BF2" w:rsidP="003E3D6A">
      <w:pPr>
        <w:widowControl w:val="0"/>
      </w:pPr>
    </w:p>
    <w:p w14:paraId="76CEAB14" w14:textId="6F18E737" w:rsidR="00AE1268" w:rsidRPr="006C57D6" w:rsidRDefault="00AE1268" w:rsidP="003E3D6A">
      <w:pPr>
        <w:widowControl w:val="0"/>
        <w:tabs>
          <w:tab w:val="center" w:pos="4680"/>
        </w:tabs>
        <w:jc w:val="center"/>
        <w:rPr>
          <w:b/>
          <w:bCs/>
        </w:rPr>
      </w:pPr>
    </w:p>
    <w:p w14:paraId="296B207E" w14:textId="5DE02F75" w:rsidR="006C57D6" w:rsidRPr="006C57D6" w:rsidRDefault="006C57D6" w:rsidP="003E3D6A">
      <w:pPr>
        <w:widowControl w:val="0"/>
        <w:tabs>
          <w:tab w:val="center" w:pos="4680"/>
        </w:tabs>
        <w:jc w:val="center"/>
        <w:rPr>
          <w:b/>
          <w:bCs/>
        </w:rPr>
      </w:pPr>
      <w:r w:rsidRPr="006C57D6">
        <w:rPr>
          <w:b/>
          <w:bCs/>
        </w:rPr>
        <w:t>MOTION FOR DISCHARGE UNDER 11 U.S.C. § 1328(a) AND</w:t>
      </w:r>
    </w:p>
    <w:p w14:paraId="718608F6" w14:textId="7307035C" w:rsidR="00E72056" w:rsidRDefault="00E8454E" w:rsidP="003E3D6A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DEBTOR</w:t>
      </w:r>
      <w:r w:rsidR="009509D6"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6F385A8B" w14:textId="77777777" w:rsidR="001E0946" w:rsidRDefault="001E0946" w:rsidP="003E3D6A">
      <w:pPr>
        <w:widowControl w:val="0"/>
        <w:tabs>
          <w:tab w:val="center" w:pos="4680"/>
        </w:tabs>
      </w:pPr>
    </w:p>
    <w:p w14:paraId="5FF6899E" w14:textId="77777777" w:rsidR="001E0946" w:rsidRDefault="001E0946" w:rsidP="003E3D6A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center"/>
        <w:rPr>
          <w:b/>
          <w:sz w:val="20"/>
        </w:rPr>
      </w:pPr>
    </w:p>
    <w:p w14:paraId="100A6DCF" w14:textId="77777777" w:rsidR="001E0946" w:rsidRPr="00652323" w:rsidRDefault="00652323" w:rsidP="006C1C19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caps/>
          <w:sz w:val="20"/>
        </w:rPr>
      </w:pPr>
      <w:r w:rsidRPr="00652323">
        <w:rPr>
          <w:b/>
          <w:caps/>
          <w:sz w:val="23"/>
          <w:szCs w:val="23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</w:t>
      </w:r>
      <w:r>
        <w:rPr>
          <w:b/>
          <w:caps/>
          <w:sz w:val="23"/>
          <w:szCs w:val="23"/>
        </w:rPr>
        <w:t xml:space="preserve"> </w:t>
      </w:r>
      <w:r w:rsidRPr="00652323">
        <w:rPr>
          <w:b/>
          <w:caps/>
          <w:sz w:val="23"/>
          <w:szCs w:val="23"/>
        </w:rPr>
        <w:t xml:space="preserve"> Clerk, U.S. Bankruptcy Court, One Church Street, Montgomery, AL 36104.</w:t>
      </w:r>
    </w:p>
    <w:p w14:paraId="7B2357E4" w14:textId="77777777" w:rsidR="00FA08F5" w:rsidRDefault="00FA08F5" w:rsidP="003E3D6A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14:paraId="15EFC0CA" w14:textId="77777777" w:rsidR="001E0946" w:rsidRDefault="001E0946" w:rsidP="003E3D6A">
      <w:pPr>
        <w:rPr>
          <w:szCs w:val="24"/>
        </w:rPr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1729728E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B27C2F">
        <w:rPr>
          <w:szCs w:val="24"/>
        </w:rPr>
        <w:t>h</w:t>
      </w:r>
      <w:r w:rsidR="00F663AC">
        <w:rPr>
          <w:szCs w:val="24"/>
        </w:rPr>
        <w:t xml:space="preserve">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5B96E35E" w:rsidR="00D84BDB" w:rsidRPr="007D643E" w:rsidRDefault="00B27C2F" w:rsidP="003E3D6A">
      <w:pPr>
        <w:ind w:left="1530" w:hanging="90"/>
        <w:rPr>
          <w:szCs w:val="24"/>
        </w:rPr>
      </w:pPr>
      <w:r>
        <w:rPr>
          <w:szCs w:val="24"/>
        </w:rPr>
        <w:t>o</w:t>
      </w:r>
      <w:r w:rsidR="00D84BDB" w:rsidRPr="007D643E">
        <w:rPr>
          <w:szCs w:val="24"/>
        </w:rPr>
        <w:t>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lastRenderedPageBreak/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3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4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3204A47F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9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9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0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0"/>
    </w:p>
    <w:bookmarkStart w:id="11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1"/>
    </w:p>
    <w:bookmarkStart w:id="12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2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6"/>
          </w:p>
        </w:tc>
      </w:tr>
    </w:tbl>
    <w:p w14:paraId="4C57FA12" w14:textId="77777777" w:rsidR="0033517D" w:rsidRPr="007D643E" w:rsidRDefault="0033517D" w:rsidP="0033517D">
      <w:pPr>
        <w:rPr>
          <w:szCs w:val="24"/>
        </w:rPr>
      </w:pPr>
      <w:r w:rsidRPr="007D643E">
        <w:rPr>
          <w:szCs w:val="24"/>
        </w:rPr>
        <w:t>(</w:t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p w14:paraId="66216498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2A1D162E" w14:textId="77777777" w:rsidR="0033517D" w:rsidRDefault="0033517D" w:rsidP="0033517D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38E898F6" w14:textId="77777777" w:rsidR="0033517D" w:rsidRPr="004A2F1F" w:rsidRDefault="0033517D" w:rsidP="0033517D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02B8FA6" w14:textId="77777777" w:rsidR="002E1DFE" w:rsidRDefault="002E1DFE" w:rsidP="0033517D">
      <w:pPr>
        <w:ind w:right="720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FE0C" w14:textId="77777777" w:rsidR="0037029B" w:rsidRDefault="0037029B">
      <w:r>
        <w:separator/>
      </w:r>
    </w:p>
  </w:endnote>
  <w:endnote w:type="continuationSeparator" w:id="0">
    <w:p w14:paraId="380FC060" w14:textId="77777777" w:rsidR="0037029B" w:rsidRDefault="003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FF0D" w14:textId="77777777" w:rsidR="007712DF" w:rsidRDefault="0077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C778" w14:textId="77777777" w:rsidR="007712DF" w:rsidRDefault="0077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B7CD" w14:textId="77777777" w:rsidR="007712DF" w:rsidRDefault="0077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7453" w14:textId="77777777" w:rsidR="0037029B" w:rsidRDefault="0037029B">
      <w:r>
        <w:separator/>
      </w:r>
    </w:p>
  </w:footnote>
  <w:footnote w:type="continuationSeparator" w:id="0">
    <w:p w14:paraId="3C7E94FF" w14:textId="77777777" w:rsidR="0037029B" w:rsidRDefault="003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8CFF" w14:textId="77777777" w:rsidR="007712DF" w:rsidRDefault="0077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374D" w14:textId="4440A533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7712DF">
      <w:rPr>
        <w:sz w:val="16"/>
        <w:szCs w:val="16"/>
      </w:rPr>
      <w:t>0</w:t>
    </w:r>
    <w:r w:rsidR="00845438">
      <w:rPr>
        <w:sz w:val="16"/>
        <w:szCs w:val="16"/>
      </w:rPr>
      <w:t>7</w:t>
    </w:r>
    <w:r w:rsidR="007712DF">
      <w:rPr>
        <w:sz w:val="16"/>
        <w:szCs w:val="16"/>
      </w:rPr>
      <w:t>/2020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D2B4" w14:textId="77777777" w:rsidR="007712DF" w:rsidRDefault="0077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1F2A32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3517D"/>
    <w:rsid w:val="003502F1"/>
    <w:rsid w:val="00356DAE"/>
    <w:rsid w:val="0036449B"/>
    <w:rsid w:val="003702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03DA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032F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AA4"/>
    <w:rsid w:val="006C1C19"/>
    <w:rsid w:val="006C57D6"/>
    <w:rsid w:val="006D2EC6"/>
    <w:rsid w:val="006D3C7E"/>
    <w:rsid w:val="006D4063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12368"/>
    <w:rsid w:val="0082060A"/>
    <w:rsid w:val="0082162A"/>
    <w:rsid w:val="00823A0E"/>
    <w:rsid w:val="008248D6"/>
    <w:rsid w:val="00845438"/>
    <w:rsid w:val="00856E39"/>
    <w:rsid w:val="00860431"/>
    <w:rsid w:val="008905E2"/>
    <w:rsid w:val="008D7CC8"/>
    <w:rsid w:val="008E4C62"/>
    <w:rsid w:val="00925F94"/>
    <w:rsid w:val="00945918"/>
    <w:rsid w:val="00946AF3"/>
    <w:rsid w:val="009509D6"/>
    <w:rsid w:val="00971630"/>
    <w:rsid w:val="00982BAC"/>
    <w:rsid w:val="00984F88"/>
    <w:rsid w:val="009850A4"/>
    <w:rsid w:val="0099511A"/>
    <w:rsid w:val="009D088A"/>
    <w:rsid w:val="009F2900"/>
    <w:rsid w:val="009F65BF"/>
    <w:rsid w:val="00A1070A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27C2F"/>
    <w:rsid w:val="00B33441"/>
    <w:rsid w:val="00B347A7"/>
    <w:rsid w:val="00B74EEC"/>
    <w:rsid w:val="00BB2DAE"/>
    <w:rsid w:val="00BC0C30"/>
    <w:rsid w:val="00BC48B8"/>
    <w:rsid w:val="00BC6766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5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DEA6-1210-4B7D-B230-3870E544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3</cp:revision>
  <cp:lastPrinted>2008-02-20T21:16:00Z</cp:lastPrinted>
  <dcterms:created xsi:type="dcterms:W3CDTF">2020-07-23T16:07:00Z</dcterms:created>
  <dcterms:modified xsi:type="dcterms:W3CDTF">2020-07-23T16:08:00Z</dcterms:modified>
  <cp:contentStatus/>
</cp:coreProperties>
</file>